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left"/>
        <w:rPr>
          <w:rFonts w:ascii="Arial" w:cs="Arial" w:hAnsi="Arial" w:eastAsia="Arial"/>
          <w:b w:val="0"/>
          <w:bCs w:val="0"/>
          <w:outline w:val="0"/>
          <w:color w:val="1f2024"/>
          <w:sz w:val="32"/>
          <w:szCs w:val="32"/>
          <w:shd w:val="clear" w:color="auto" w:fill="ffffff"/>
          <w:rtl w:val="0"/>
          <w14:textFill>
            <w14:solidFill>
              <w14:srgbClr w14:val="202124"/>
            </w14:solidFill>
          </w14:textFill>
        </w:rPr>
      </w:pPr>
      <w:r>
        <w:rPr>
          <w:rFonts w:ascii="Arial" w:hAnsi="Arial" w:hint="default"/>
          <w:b w:val="1"/>
          <w:bCs w:val="1"/>
          <w:outline w:val="0"/>
          <w:color w:val="1f2024"/>
          <w:sz w:val="32"/>
          <w:szCs w:val="32"/>
          <w:shd w:val="clear" w:color="auto" w:fill="ffffff"/>
          <w:rtl w:val="0"/>
          <w:lang w:val="de-DE"/>
          <w14:textFill>
            <w14:solidFill>
              <w14:srgbClr w14:val="202124"/>
            </w14:solidFill>
          </w14:textFill>
        </w:rPr>
        <w:t>„</w:t>
      </w:r>
      <w:r>
        <w:rPr>
          <w:rFonts w:ascii="Arial" w:hAnsi="Arial"/>
          <w:b w:val="1"/>
          <w:bCs w:val="1"/>
          <w:outline w:val="0"/>
          <w:color w:val="1f2024"/>
          <w:sz w:val="32"/>
          <w:szCs w:val="32"/>
          <w:shd w:val="clear" w:color="auto" w:fill="ffffff"/>
          <w:rtl w:val="0"/>
          <w:lang w:val="de-DE"/>
          <w14:textFill>
            <w14:solidFill>
              <w14:srgbClr w14:val="202124"/>
            </w14:solidFill>
          </w14:textFill>
        </w:rPr>
        <w:t xml:space="preserve">Stell </w:t>
      </w:r>
      <w:r>
        <w:rPr>
          <w:rFonts w:ascii="Arial" w:hAnsi="Arial"/>
          <w:b w:val="1"/>
          <w:bCs w:val="1"/>
          <w:outline w:val="0"/>
          <w:color w:val="1f2024"/>
          <w:sz w:val="32"/>
          <w:szCs w:val="32"/>
          <w:shd w:val="clear" w:color="auto" w:fill="ffffff"/>
          <w:rtl w:val="0"/>
          <w:lang w:val="de-DE"/>
          <w14:textFill>
            <w14:solidFill>
              <w14:srgbClr w14:val="202124"/>
            </w14:solidFill>
          </w14:textFill>
        </w:rPr>
        <w:t>d</w:t>
      </w:r>
      <w:r>
        <w:rPr>
          <w:rFonts w:ascii="Arial" w:hAnsi="Arial"/>
          <w:b w:val="1"/>
          <w:bCs w:val="1"/>
          <w:outline w:val="0"/>
          <w:color w:val="1f2024"/>
          <w:sz w:val="32"/>
          <w:szCs w:val="32"/>
          <w:shd w:val="clear" w:color="auto" w:fill="ffffff"/>
          <w:rtl w:val="0"/>
          <w:lang w:val="de-DE"/>
          <w14:textFill>
            <w14:solidFill>
              <w14:srgbClr w14:val="202124"/>
            </w14:solidFill>
          </w14:textFill>
        </w:rPr>
        <w:t xml:space="preserve">ir vor, es ist Krieg, und </w:t>
      </w:r>
      <w:r>
        <w:rPr>
          <w:rFonts w:ascii="Arial" w:hAnsi="Arial"/>
          <w:b w:val="1"/>
          <w:bCs w:val="1"/>
          <w:outline w:val="0"/>
          <w:color w:val="1f2024"/>
          <w:sz w:val="32"/>
          <w:szCs w:val="32"/>
          <w:shd w:val="clear" w:color="auto" w:fill="ffffff"/>
          <w:rtl w:val="0"/>
          <w:lang w:val="de-DE"/>
          <w14:textFill>
            <w14:solidFill>
              <w14:srgbClr w14:val="202124"/>
            </w14:solidFill>
          </w14:textFill>
        </w:rPr>
        <w:t>k</w:t>
      </w:r>
      <w:r>
        <w:rPr>
          <w:rFonts w:ascii="Arial" w:hAnsi="Arial"/>
          <w:b w:val="1"/>
          <w:bCs w:val="1"/>
          <w:outline w:val="0"/>
          <w:color w:val="1f2024"/>
          <w:sz w:val="32"/>
          <w:szCs w:val="32"/>
          <w:shd w:val="clear" w:color="auto" w:fill="ffffff"/>
          <w:rtl w:val="0"/>
          <w:lang w:val="de-DE"/>
          <w14:textFill>
            <w14:solidFill>
              <w14:srgbClr w14:val="202124"/>
            </w14:solidFill>
          </w14:textFill>
        </w:rPr>
        <w:t>einer geht hin</w:t>
      </w:r>
      <w:r>
        <w:rPr>
          <w:rFonts w:ascii="Arial" w:hAnsi="Arial" w:hint="default"/>
          <w:b w:val="0"/>
          <w:bCs w:val="0"/>
          <w:outline w:val="0"/>
          <w:color w:val="1f2024"/>
          <w:sz w:val="32"/>
          <w:szCs w:val="32"/>
          <w:shd w:val="clear" w:color="auto" w:fill="ffffff"/>
          <w:rtl w:val="0"/>
          <w:lang w:val="de-DE"/>
          <w14:textFill>
            <w14:solidFill>
              <w14:srgbClr w14:val="202124"/>
            </w14:solidFill>
          </w14:textFill>
        </w:rPr>
        <w:t xml:space="preserve">“ </w:t>
      </w:r>
      <w:r>
        <w:rPr>
          <w:rFonts w:ascii="Arial" w:hAnsi="Arial"/>
          <w:b w:val="0"/>
          <w:bCs w:val="0"/>
          <w:outline w:val="0"/>
          <w:color w:val="1f2024"/>
          <w:sz w:val="32"/>
          <w:szCs w:val="32"/>
          <w:shd w:val="clear" w:color="auto" w:fill="ffffff"/>
          <w:rtl w:val="0"/>
          <w:lang w:val="de-DE"/>
          <w14:textFill>
            <w14:solidFill>
              <w14:srgbClr w14:val="202124"/>
            </w14:solidFill>
          </w14:textFill>
        </w:rPr>
        <w:t>,</w:t>
      </w:r>
    </w:p>
    <w:p>
      <w:pPr>
        <w:pStyle w:val="Standard"/>
        <w:bidi w:val="0"/>
        <w:spacing w:before="0" w:line="240" w:lineRule="auto"/>
        <w:ind w:left="0" w:right="0" w:firstLine="0"/>
        <w:jc w:val="left"/>
        <w:rPr>
          <w:rFonts w:ascii="Arial" w:cs="Arial" w:hAnsi="Arial" w:eastAsia="Arial"/>
          <w:b w:val="0"/>
          <w:bCs w:val="0"/>
          <w:outline w:val="0"/>
          <w:color w:val="1f2024"/>
          <w:sz w:val="32"/>
          <w:szCs w:val="32"/>
          <w:shd w:val="clear" w:color="auto" w:fill="ffffff"/>
          <w:rtl w:val="0"/>
          <w14:textFill>
            <w14:solidFill>
              <w14:srgbClr w14:val="202124"/>
            </w14:solidFill>
          </w14:textFill>
        </w:rPr>
      </w:pP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dass dieses Zitat im Jahr 2022 mitten in Europa so an Bedeutung gewinnt, h</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tten sich die Sch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 xml:space="preserve">ler/innen der Regelschule </w:t>
      </w:r>
      <w:r>
        <w:rPr>
          <w:rFonts w:ascii="Arial" w:hAnsi="Arial" w:hint="default"/>
          <w:b w:val="0"/>
          <w:bCs w:val="0"/>
          <w:outline w:val="0"/>
          <w:color w:val="1f2024"/>
          <w:shd w:val="clear" w:color="auto" w:fill="ffffff"/>
          <w:rtl w:val="0"/>
          <w:lang w:val="de-DE"/>
          <w14:textFill>
            <w14:solidFill>
              <w14:srgbClr w14:val="202124"/>
            </w14:solidFill>
          </w14:textFill>
        </w:rPr>
        <w:t>„</w:t>
      </w:r>
      <w:r>
        <w:rPr>
          <w:rFonts w:ascii="Arial" w:hAnsi="Arial"/>
          <w:b w:val="0"/>
          <w:bCs w:val="0"/>
          <w:outline w:val="0"/>
          <w:color w:val="1f2024"/>
          <w:shd w:val="clear" w:color="auto" w:fill="ffffff"/>
          <w:rtl w:val="0"/>
          <w:lang w:val="de-DE"/>
          <w14:textFill>
            <w14:solidFill>
              <w14:srgbClr w14:val="202124"/>
            </w14:solidFill>
          </w14:textFill>
        </w:rPr>
        <w:t>An der Nesse</w:t>
      </w:r>
      <w:r>
        <w:rPr>
          <w:rFonts w:ascii="Arial" w:hAnsi="Arial" w:hint="default"/>
          <w:b w:val="0"/>
          <w:bCs w:val="0"/>
          <w:outline w:val="0"/>
          <w:color w:val="1f2024"/>
          <w:shd w:val="clear" w:color="auto" w:fill="ffffff"/>
          <w:rtl w:val="0"/>
          <w:lang w:val="de-DE"/>
          <w14:textFill>
            <w14:solidFill>
              <w14:srgbClr w14:val="202124"/>
            </w14:solidFill>
          </w14:textFill>
        </w:rPr>
        <w:t xml:space="preserve">“ </w:t>
      </w:r>
      <w:r>
        <w:rPr>
          <w:rFonts w:ascii="Arial" w:hAnsi="Arial"/>
          <w:b w:val="0"/>
          <w:bCs w:val="0"/>
          <w:outline w:val="0"/>
          <w:color w:val="1f2024"/>
          <w:shd w:val="clear" w:color="auto" w:fill="ffffff"/>
          <w:rtl w:val="0"/>
          <w:lang w:val="de-DE"/>
          <w14:textFill>
            <w14:solidFill>
              <w14:srgbClr w14:val="202124"/>
            </w14:solidFill>
          </w14:textFill>
        </w:rPr>
        <w:t>Molschleben auch nicht gedacht. Das Zitat wurde lange Bertolt Brecht zugeordnet, was aber so nicht stimmt. Es wird vermutet, dass es von Carl Sandburg stammt und sp</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ter von der Friedensbewegung benutzt wurde.</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Leider stellten die Kinder unserer Schule fest, dass das Zitat seit vielen Tagen nicht stimmt. Es ist Krieg in der Ukraine und die Menschen in der Ukraine sp</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ren es mit der ganzen H</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rte, zerst</w:t>
      </w:r>
      <w:r>
        <w:rPr>
          <w:rFonts w:ascii="Arial" w:hAnsi="Arial" w:hint="default"/>
          <w:b w:val="0"/>
          <w:bCs w:val="0"/>
          <w:outline w:val="0"/>
          <w:color w:val="1f2024"/>
          <w:shd w:val="clear" w:color="auto" w:fill="ffffff"/>
          <w:rtl w:val="0"/>
          <w:lang w:val="de-DE"/>
          <w14:textFill>
            <w14:solidFill>
              <w14:srgbClr w14:val="202124"/>
            </w14:solidFill>
          </w14:textFill>
        </w:rPr>
        <w:t>ö</w:t>
      </w:r>
      <w:r>
        <w:rPr>
          <w:rFonts w:ascii="Arial" w:hAnsi="Arial"/>
          <w:b w:val="0"/>
          <w:bCs w:val="0"/>
          <w:outline w:val="0"/>
          <w:color w:val="1f2024"/>
          <w:shd w:val="clear" w:color="auto" w:fill="ffffff"/>
          <w:rtl w:val="0"/>
          <w:lang w:val="de-DE"/>
          <w14:textFill>
            <w14:solidFill>
              <w14:srgbClr w14:val="202124"/>
            </w14:solidFill>
          </w14:textFill>
        </w:rPr>
        <w:t>rte H</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user, Schule, Krankenh</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user und tote Zivilisten, Kinder sowie Soldaten. Leid, welches immer noch t</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glich zunimmt.</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Gleich zu Kriegsbeginn erfuhren die Sch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ler/innen unserer Schule von einer Aktion der Th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ringer Gemeinschaftsschule Gotha, diese starteten am 6.3.2022 f</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 die Menschen in der Ukraine eine Spendenaktion . Ein Teamteacher ihrer Schule wollte am 14.3.2022 mit Helfern im Auftrag der Diakonie ins ukrainische Grenzgebiet fahren und die Spenden dorthin bringen. Ihren Ursprung hatte die Aktion in Wandersleben, getragen durch die Gemeinde Drei Gleichen.</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Nun gab es auch an unserer Schule kein Z</w:t>
      </w:r>
      <w:r>
        <w:rPr>
          <w:rFonts w:ascii="Arial" w:hAnsi="Arial" w:hint="default"/>
          <w:b w:val="0"/>
          <w:bCs w:val="0"/>
          <w:outline w:val="0"/>
          <w:color w:val="1f2024"/>
          <w:shd w:val="clear" w:color="auto" w:fill="ffffff"/>
          <w:rtl w:val="0"/>
          <w:lang w:val="de-DE"/>
          <w14:textFill>
            <w14:solidFill>
              <w14:srgbClr w14:val="202124"/>
            </w14:solidFill>
          </w14:textFill>
        </w:rPr>
        <w:t>ö</w:t>
      </w:r>
      <w:r>
        <w:rPr>
          <w:rFonts w:ascii="Arial" w:hAnsi="Arial"/>
          <w:b w:val="0"/>
          <w:bCs w:val="0"/>
          <w:outline w:val="0"/>
          <w:color w:val="1f2024"/>
          <w:shd w:val="clear" w:color="auto" w:fill="ffffff"/>
          <w:rtl w:val="0"/>
          <w:lang w:val="de-DE"/>
          <w14:textFill>
            <w14:solidFill>
              <w14:srgbClr w14:val="202124"/>
            </w14:solidFill>
          </w14:textFill>
        </w:rPr>
        <w:t>gern mehr, alle Klassen starteten einen Spendenaufruf f</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 die Aktion, denn zu wissen, wo die Spenden hinkommen, war f</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 die Kinder ein gutes Gef</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hl.</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 xml:space="preserve">Vom 7.3. bis 11.3. 2022 lief die Spendenaktion der Schule in Molschleben auf Hochtouren. Jeden Tag fuhr ein Auto voll beladen Richtung Gemeinschaftsschule Gotha. </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Am Freitag war es sogar notwendig zweimal das Auto zu beladen.</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Ein gro</w:t>
      </w:r>
      <w:r>
        <w:rPr>
          <w:rFonts w:ascii="Arial" w:hAnsi="Arial" w:hint="default"/>
          <w:b w:val="0"/>
          <w:bCs w:val="0"/>
          <w:outline w:val="0"/>
          <w:color w:val="1f2024"/>
          <w:shd w:val="clear" w:color="auto" w:fill="ffffff"/>
          <w:rtl w:val="0"/>
          <w:lang w:val="de-DE"/>
          <w14:textFill>
            <w14:solidFill>
              <w14:srgbClr w14:val="202124"/>
            </w14:solidFill>
          </w14:textFill>
        </w:rPr>
        <w:t>ß</w:t>
      </w:r>
      <w:r>
        <w:rPr>
          <w:rFonts w:ascii="Arial" w:hAnsi="Arial"/>
          <w:b w:val="0"/>
          <w:bCs w:val="0"/>
          <w:outline w:val="0"/>
          <w:color w:val="1f2024"/>
          <w:shd w:val="clear" w:color="auto" w:fill="ffffff"/>
          <w:rtl w:val="0"/>
          <w:lang w:val="de-DE"/>
          <w14:textFill>
            <w14:solidFill>
              <w14:srgbClr w14:val="202124"/>
            </w14:solidFill>
          </w14:textFill>
        </w:rPr>
        <w:t>es Dankesch</w:t>
      </w:r>
      <w:r>
        <w:rPr>
          <w:rFonts w:ascii="Arial" w:hAnsi="Arial" w:hint="default"/>
          <w:b w:val="0"/>
          <w:bCs w:val="0"/>
          <w:outline w:val="0"/>
          <w:color w:val="1f2024"/>
          <w:shd w:val="clear" w:color="auto" w:fill="ffffff"/>
          <w:rtl w:val="0"/>
          <w:lang w:val="de-DE"/>
          <w14:textFill>
            <w14:solidFill>
              <w14:srgbClr w14:val="202124"/>
            </w14:solidFill>
          </w14:textFill>
        </w:rPr>
        <w:t>ö</w:t>
      </w:r>
      <w:r>
        <w:rPr>
          <w:rFonts w:ascii="Arial" w:hAnsi="Arial"/>
          <w:b w:val="0"/>
          <w:bCs w:val="0"/>
          <w:outline w:val="0"/>
          <w:color w:val="1f2024"/>
          <w:shd w:val="clear" w:color="auto" w:fill="ffffff"/>
          <w:rtl w:val="0"/>
          <w:lang w:val="de-DE"/>
          <w14:textFill>
            <w14:solidFill>
              <w14:srgbClr w14:val="202124"/>
            </w14:solidFill>
          </w14:textFill>
        </w:rPr>
        <w:t>n gilt allen Sch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ler/innen und Eltern sowie Lehrer/innen, die sich an dieser schnellen Spendenaktion beteiligt haben.</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Hilfe f</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r die Menschen in der Ukraine war allen wichtig, verbunden mit dem gro</w:t>
      </w:r>
      <w:r>
        <w:rPr>
          <w:rFonts w:ascii="Arial" w:hAnsi="Arial" w:hint="default"/>
          <w:b w:val="0"/>
          <w:bCs w:val="0"/>
          <w:outline w:val="0"/>
          <w:color w:val="1f2024"/>
          <w:shd w:val="clear" w:color="auto" w:fill="ffffff"/>
          <w:rtl w:val="0"/>
          <w:lang w:val="de-DE"/>
          <w14:textFill>
            <w14:solidFill>
              <w14:srgbClr w14:val="202124"/>
            </w14:solidFill>
          </w14:textFill>
        </w:rPr>
        <w:t>ß</w:t>
      </w:r>
      <w:r>
        <w:rPr>
          <w:rFonts w:ascii="Arial" w:hAnsi="Arial"/>
          <w:b w:val="0"/>
          <w:bCs w:val="0"/>
          <w:outline w:val="0"/>
          <w:color w:val="1f2024"/>
          <w:shd w:val="clear" w:color="auto" w:fill="ffffff"/>
          <w:rtl w:val="0"/>
          <w:lang w:val="de-DE"/>
          <w14:textFill>
            <w14:solidFill>
              <w14:srgbClr w14:val="202124"/>
            </w14:solidFill>
          </w14:textFill>
        </w:rPr>
        <w:t>en Wunsch, dass dieser Krieg bald zu Ende ist.</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Am 14.3.2022 startete der Spendentransport mit den Spenden beider Schulen in Richtung Ukraine und ist dort, wo alles ganz dringend gebraucht wird auch angekommen.</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Die Molschlebener Sch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ler/innen beteiligen sich bestimmt an der n</w:t>
      </w:r>
      <w:r>
        <w:rPr>
          <w:rFonts w:ascii="Arial" w:hAnsi="Arial" w:hint="default"/>
          <w:b w:val="0"/>
          <w:bCs w:val="0"/>
          <w:outline w:val="0"/>
          <w:color w:val="1f2024"/>
          <w:shd w:val="clear" w:color="auto" w:fill="ffffff"/>
          <w:rtl w:val="0"/>
          <w:lang w:val="de-DE"/>
          <w14:textFill>
            <w14:solidFill>
              <w14:srgbClr w14:val="202124"/>
            </w14:solidFill>
          </w14:textFill>
        </w:rPr>
        <w:t>ä</w:t>
      </w:r>
      <w:r>
        <w:rPr>
          <w:rFonts w:ascii="Arial" w:hAnsi="Arial"/>
          <w:b w:val="0"/>
          <w:bCs w:val="0"/>
          <w:outline w:val="0"/>
          <w:color w:val="1f2024"/>
          <w:shd w:val="clear" w:color="auto" w:fill="ffffff"/>
          <w:rtl w:val="0"/>
          <w:lang w:val="de-DE"/>
          <w14:textFill>
            <w14:solidFill>
              <w14:srgbClr w14:val="202124"/>
            </w14:solidFill>
          </w14:textFill>
        </w:rPr>
        <w:t>chsten Spendenaktion wieder, in der Hoffnung, dass der Transport dann in die Ukraine fahren kann und nicht nur an die Grenze.</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Warum?</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r>
        <w:rPr>
          <w:rFonts w:ascii="Arial" w:hAnsi="Arial"/>
          <w:b w:val="0"/>
          <w:bCs w:val="0"/>
          <w:outline w:val="0"/>
          <w:color w:val="1f2024"/>
          <w:shd w:val="clear" w:color="auto" w:fill="ffffff"/>
          <w:rtl w:val="0"/>
          <w:lang w:val="de-DE"/>
          <w14:textFill>
            <w14:solidFill>
              <w14:srgbClr w14:val="202124"/>
            </w14:solidFill>
          </w14:textFill>
        </w:rPr>
        <w:t>Weil wir wollen, dass der Krieg dann schon zu Ende ist und wir mit unseren Spenden beim Aufbau helfen k</w:t>
      </w:r>
      <w:r>
        <w:rPr>
          <w:rFonts w:ascii="Arial" w:hAnsi="Arial" w:hint="default"/>
          <w:b w:val="0"/>
          <w:bCs w:val="0"/>
          <w:outline w:val="0"/>
          <w:color w:val="1f2024"/>
          <w:shd w:val="clear" w:color="auto" w:fill="ffffff"/>
          <w:rtl w:val="0"/>
          <w:lang w:val="de-DE"/>
          <w14:textFill>
            <w14:solidFill>
              <w14:srgbClr w14:val="202124"/>
            </w14:solidFill>
          </w14:textFill>
        </w:rPr>
        <w:t>ö</w:t>
      </w:r>
      <w:r>
        <w:rPr>
          <w:rFonts w:ascii="Arial" w:hAnsi="Arial"/>
          <w:b w:val="0"/>
          <w:bCs w:val="0"/>
          <w:outline w:val="0"/>
          <w:color w:val="1f2024"/>
          <w:shd w:val="clear" w:color="auto" w:fill="ffffff"/>
          <w:rtl w:val="0"/>
          <w:lang w:val="de-DE"/>
          <w14:textFill>
            <w14:solidFill>
              <w14:srgbClr w14:val="202124"/>
            </w14:solidFill>
          </w14:textFill>
        </w:rPr>
        <w:t>nnen.</w:t>
      </w:r>
    </w:p>
    <w:p>
      <w:pPr>
        <w:pStyle w:val="Standard"/>
        <w:bidi w:val="0"/>
        <w:spacing w:before="0" w:line="240" w:lineRule="auto"/>
        <w:ind w:left="0" w:right="0" w:firstLine="0"/>
        <w:jc w:val="left"/>
        <w:rPr>
          <w:rFonts w:ascii="Arial" w:cs="Arial" w:hAnsi="Arial" w:eastAsia="Arial"/>
          <w:b w:val="0"/>
          <w:bCs w:val="0"/>
          <w:outline w:val="0"/>
          <w:color w:val="1f2024"/>
          <w:shd w:val="clear" w:color="auto" w:fill="ffffff"/>
          <w:rtl w:val="0"/>
          <w14:textFill>
            <w14:solidFill>
              <w14:srgbClr w14:val="202124"/>
            </w14:solidFill>
          </w14:textFill>
        </w:rPr>
      </w:pPr>
    </w:p>
    <w:p>
      <w:pPr>
        <w:pStyle w:val="Standard"/>
        <w:bidi w:val="0"/>
        <w:spacing w:before="0" w:line="240" w:lineRule="auto"/>
        <w:ind w:left="0" w:right="0" w:firstLine="0"/>
        <w:jc w:val="left"/>
        <w:rPr>
          <w:rtl w:val="0"/>
        </w:rPr>
      </w:pPr>
      <w:r>
        <w:rPr>
          <w:rFonts w:ascii="Arial" w:hAnsi="Arial"/>
          <w:b w:val="0"/>
          <w:bCs w:val="0"/>
          <w:outline w:val="0"/>
          <w:color w:val="1f2024"/>
          <w:shd w:val="clear" w:color="auto" w:fill="ffffff"/>
          <w:rtl w:val="0"/>
          <w:lang w:val="de-DE"/>
          <w14:textFill>
            <w14:solidFill>
              <w14:srgbClr w14:val="202124"/>
            </w14:solidFill>
          </w14:textFill>
        </w:rPr>
        <w:t>Die Sch</w:t>
      </w:r>
      <w:r>
        <w:rPr>
          <w:rFonts w:ascii="Arial" w:hAnsi="Arial" w:hint="default"/>
          <w:b w:val="0"/>
          <w:bCs w:val="0"/>
          <w:outline w:val="0"/>
          <w:color w:val="1f2024"/>
          <w:shd w:val="clear" w:color="auto" w:fill="ffffff"/>
          <w:rtl w:val="0"/>
          <w:lang w:val="de-DE"/>
          <w14:textFill>
            <w14:solidFill>
              <w14:srgbClr w14:val="202124"/>
            </w14:solidFill>
          </w14:textFill>
        </w:rPr>
        <w:t>ü</w:t>
      </w:r>
      <w:r>
        <w:rPr>
          <w:rFonts w:ascii="Arial" w:hAnsi="Arial"/>
          <w:b w:val="0"/>
          <w:bCs w:val="0"/>
          <w:outline w:val="0"/>
          <w:color w:val="1f2024"/>
          <w:shd w:val="clear" w:color="auto" w:fill="ffffff"/>
          <w:rtl w:val="0"/>
          <w:lang w:val="de-DE"/>
          <w14:textFill>
            <w14:solidFill>
              <w14:srgbClr w14:val="202124"/>
            </w14:solidFill>
          </w14:textFill>
        </w:rPr>
        <w:t xml:space="preserve">ler/innen und Katrin Schmidt (Lehrerin) der RS </w:t>
      </w:r>
      <w:r>
        <w:rPr>
          <w:rFonts w:ascii="Arial" w:hAnsi="Arial" w:hint="default"/>
          <w:b w:val="0"/>
          <w:bCs w:val="0"/>
          <w:outline w:val="0"/>
          <w:color w:val="1f2024"/>
          <w:shd w:val="clear" w:color="auto" w:fill="ffffff"/>
          <w:rtl w:val="0"/>
          <w:lang w:val="de-DE"/>
          <w14:textFill>
            <w14:solidFill>
              <w14:srgbClr w14:val="202124"/>
            </w14:solidFill>
          </w14:textFill>
        </w:rPr>
        <w:t>„</w:t>
      </w:r>
      <w:r>
        <w:rPr>
          <w:rFonts w:ascii="Arial" w:hAnsi="Arial"/>
          <w:b w:val="0"/>
          <w:bCs w:val="0"/>
          <w:outline w:val="0"/>
          <w:color w:val="1f2024"/>
          <w:shd w:val="clear" w:color="auto" w:fill="ffffff"/>
          <w:rtl w:val="0"/>
          <w:lang w:val="de-DE"/>
          <w14:textFill>
            <w14:solidFill>
              <w14:srgbClr w14:val="202124"/>
            </w14:solidFill>
          </w14:textFill>
        </w:rPr>
        <w:t>An der Nesse</w:t>
      </w:r>
      <w:r>
        <w:rPr>
          <w:rFonts w:ascii="Arial" w:hAnsi="Arial" w:hint="default"/>
          <w:b w:val="0"/>
          <w:bCs w:val="0"/>
          <w:outline w:val="0"/>
          <w:color w:val="1f2024"/>
          <w:shd w:val="clear" w:color="auto" w:fill="ffffff"/>
          <w:rtl w:val="0"/>
          <w:lang w:val="de-DE"/>
          <w14:textFill>
            <w14:solidFill>
              <w14:srgbClr w14:val="202124"/>
            </w14:solidFill>
          </w14:textFill>
        </w:rPr>
        <w:t xml:space="preserve">“ </w:t>
      </w:r>
      <w:r>
        <w:rPr>
          <w:rFonts w:ascii="Arial" w:hAnsi="Arial"/>
          <w:b w:val="0"/>
          <w:bCs w:val="0"/>
          <w:outline w:val="0"/>
          <w:color w:val="1f2024"/>
          <w:shd w:val="clear" w:color="auto" w:fill="ffffff"/>
          <w:rtl w:val="0"/>
          <w:lang w:val="de-DE"/>
          <w14:textFill>
            <w14:solidFill>
              <w14:srgbClr w14:val="202124"/>
            </w14:solidFill>
          </w14:textFill>
        </w:rPr>
        <w:t>Molschleben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